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E038178" w:rsidR="0065122F" w:rsidRPr="000478EF" w:rsidRDefault="005F2146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6ARELYHUMAN</w:t>
      </w:r>
    </w:p>
    <w:p w14:paraId="51445C00" w14:textId="2B4634B6" w:rsidR="0065122F" w:rsidRPr="000478EF" w:rsidRDefault="00D66F2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US-amerikanischer „Sassy Scene“ Artist kommt für </w:t>
      </w:r>
      <w:r w:rsidR="002A70E6">
        <w:rPr>
          <w:rFonts w:ascii="Noto Sans" w:eastAsia="Arial Unicode MS" w:hAnsi="Noto Sans" w:cs="Noto Sans"/>
          <w:b/>
          <w:bCs/>
          <w:sz w:val="28"/>
          <w:szCs w:val="28"/>
        </w:rPr>
        <w:t>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9A2506E" w14:textId="69B69202" w:rsidR="00D00B12" w:rsidRDefault="00D00B12" w:rsidP="00D66F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Alias </w:t>
      </w:r>
      <w:r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der US-amerikanische Artist Toby</w:t>
      </w:r>
      <w:r w:rsidR="00E614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Aaron Hamilton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eigenes Genre kreiert. </w:t>
      </w:r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Selbstbezeichnet als „Queen </w:t>
      </w:r>
      <w:proofErr w:type="spellStart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>destroying</w:t>
      </w:r>
      <w:proofErr w:type="spellEnd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>gender</w:t>
      </w:r>
      <w:proofErr w:type="spellEnd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>norms</w:t>
      </w:r>
      <w:proofErr w:type="spellEnd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gibt sich </w:t>
      </w:r>
      <w:r w:rsidR="005855BA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Mission jeden Menschen etwas „</w:t>
      </w:r>
      <w:proofErr w:type="spellStart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>sassier</w:t>
      </w:r>
      <w:proofErr w:type="spellEnd"/>
      <w:r w:rsidR="005855BA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zu machen. Den eigenen Stil bezeichnet der nichtbinäre Artist </w:t>
      </w:r>
      <w:r w:rsidR="004F4B7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4F4B7F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„Sassy Scene“</w:t>
      </w:r>
      <w:r w:rsidR="004F4B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entsprechend dem gleichnamigen Debütalbum, das innovative Sphären zwischen Y2K-Emo, EDM, Rap und </w:t>
      </w:r>
      <w:proofErr w:type="spellStart"/>
      <w:r w:rsidR="004F4B7F">
        <w:rPr>
          <w:rFonts w:ascii="Noto Sans" w:hAnsi="Noto Sans" w:cs="Noto Sans"/>
          <w:color w:val="auto"/>
          <w:sz w:val="22"/>
          <w:szCs w:val="22"/>
          <w:u w:color="1D1D1D"/>
        </w:rPr>
        <w:t>Scenecore</w:t>
      </w:r>
      <w:proofErr w:type="spellEnd"/>
      <w:r w:rsidR="004F4B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aufgreift und miteinander vermischt. 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2022 feierte </w:t>
      </w:r>
      <w:r w:rsidR="00EB331D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 Songs 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„Hands Up!“ </w:t>
      </w:r>
      <w:r w:rsidR="00EB331D" w:rsidRPr="00B04CE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„XOXO (</w:t>
      </w:r>
      <w:proofErr w:type="spellStart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Kisses</w:t>
      </w:r>
      <w:proofErr w:type="spellEnd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Hugs)“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virale TikTok-Hits. Gemeinsam mit </w:t>
      </w:r>
      <w:proofErr w:type="spellStart"/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>Odetari</w:t>
      </w:r>
      <w:proofErr w:type="spellEnd"/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 </w:t>
      </w:r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Song 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„GMFU“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in die Top 10 der Billboard Hot Dance/Electronic Song Charts brachte, </w:t>
      </w:r>
      <w:r w:rsidR="00EB331D" w:rsidRPr="00B04CE9">
        <w:rPr>
          <w:rFonts w:ascii="Noto Sans" w:hAnsi="Noto Sans" w:cs="Noto Sans"/>
          <w:color w:val="auto"/>
          <w:sz w:val="22"/>
          <w:szCs w:val="22"/>
          <w:u w:color="1D1D1D"/>
        </w:rPr>
        <w:t>bevor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Faster</w:t>
      </w:r>
      <w:proofErr w:type="spellEnd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 Harder“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zweiten Album des Artists (</w:t>
      </w:r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„Internet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Famous</w:t>
      </w:r>
      <w:proofErr w:type="spellEnd"/>
      <w:r w:rsidR="00EB331D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B331D">
        <w:rPr>
          <w:rFonts w:ascii="Noto Sans" w:hAnsi="Noto Sans" w:cs="Noto Sans"/>
          <w:color w:val="auto"/>
          <w:sz w:val="22"/>
          <w:szCs w:val="22"/>
          <w:u w:color="1D1D1D"/>
        </w:rPr>
        <w:t>) 2024 zum nächsten viralen Erfolg wurde.</w:t>
      </w:r>
      <w:r w:rsidR="009D4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einer ersten Europatour im Jahr 2024 kommt </w:t>
      </w:r>
      <w:r w:rsidR="009D43E0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9D4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E6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und Dezember 2025 </w:t>
      </w:r>
      <w:r w:rsidR="009D4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nach Deutschland und wird in </w:t>
      </w:r>
      <w:r w:rsidR="003E6BFA">
        <w:rPr>
          <w:rFonts w:ascii="Noto Sans" w:hAnsi="Noto Sans" w:cs="Noto Sans"/>
          <w:color w:val="auto"/>
          <w:sz w:val="22"/>
          <w:szCs w:val="22"/>
          <w:u w:color="1D1D1D"/>
        </w:rPr>
        <w:t>Hamburg, Berlin und Köln</w:t>
      </w:r>
      <w:r w:rsidR="009D43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sehen sein.</w:t>
      </w:r>
    </w:p>
    <w:p w14:paraId="75C134E9" w14:textId="77777777" w:rsidR="00DC442B" w:rsidRDefault="00DC442B" w:rsidP="00D66F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D0A8944" w14:textId="2B0E4C1A" w:rsidR="001D6634" w:rsidRDefault="00DC442B" w:rsidP="00D66F2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Einflüsse des 23-jährigen Artists </w:t>
      </w:r>
      <w:r w:rsidR="004F4B7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Dallas, Texas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reichen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Ke$ha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Lady Gaga bis hin zu popkulturellen Phänomenen wie 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der Myspace-Ära und Scene</w:t>
      </w:r>
      <w:r w:rsidR="00643DB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Bewegung sowie</w:t>
      </w:r>
      <w:r w:rsidR="002147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japanischen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Anime und die Comedy Central Serie South Park.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 2022 mit der </w:t>
      </w:r>
      <w:proofErr w:type="spell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D6634" w:rsidRPr="009404E3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„Divinity“</w:t>
      </w:r>
      <w:r w:rsidR="001D6634" w:rsidRPr="009404E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mit </w:t>
      </w:r>
      <w:proofErr w:type="spell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Wydsonni</w:t>
      </w:r>
      <w:proofErr w:type="spell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</w:t>
      </w:r>
      <w:r w:rsidR="00643DB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den Hitsingles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„XOXO (</w:t>
      </w:r>
      <w:proofErr w:type="spellStart"/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Kisses</w:t>
      </w:r>
      <w:proofErr w:type="spellEnd"/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Hugs)“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„Hands Up!“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proofErr w:type="gram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dem Artist</w:t>
      </w:r>
      <w:proofErr w:type="gram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eine große Aufmerksamkeit brachten und zu einem </w:t>
      </w:r>
      <w:proofErr w:type="spell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der Artist Partner Group führten. Mit dem Debütalbum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„Sassy Scene“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47F0">
        <w:rPr>
          <w:rFonts w:ascii="Noto Sans" w:hAnsi="Noto Sans" w:cs="Noto Sans"/>
          <w:color w:val="auto"/>
          <w:sz w:val="22"/>
          <w:szCs w:val="22"/>
          <w:u w:color="1D1D1D"/>
        </w:rPr>
        <w:t>manifestierte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den eige</w:t>
      </w:r>
      <w:r w:rsidR="002147F0">
        <w:rPr>
          <w:rFonts w:ascii="Noto Sans" w:hAnsi="Noto Sans" w:cs="Noto Sans"/>
          <w:color w:val="auto"/>
          <w:sz w:val="22"/>
          <w:szCs w:val="22"/>
          <w:u w:color="1D1D1D"/>
        </w:rPr>
        <w:t>nständigen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Sound, der bereits im selben Jahr mit der EP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„Myspace Addiction“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weitergeführt wurde.</w:t>
      </w:r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Erfolg der </w:t>
      </w:r>
      <w:proofErr w:type="spellStart"/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>Odetari</w:t>
      </w:r>
      <w:proofErr w:type="spellEnd"/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-Kollaboration </w:t>
      </w:r>
      <w:r w:rsidR="00D471D0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„GMFU“</w:t>
      </w:r>
      <w:r w:rsidR="00E174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17499" w:rsidRPr="00E17499">
        <w:rPr>
          <w:rFonts w:ascii="Noto Sans" w:hAnsi="Noto Sans" w:cs="Noto Sans"/>
          <w:color w:val="auto"/>
          <w:sz w:val="22"/>
          <w:szCs w:val="22"/>
          <w:u w:color="1D1D1D"/>
        </w:rPr>
        <w:t>(2023)</w:t>
      </w:r>
      <w:r w:rsidR="00D471D0" w:rsidRPr="00E1749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in den USA längst den RIAA-Gold Status trägt, </w:t>
      </w:r>
      <w:r w:rsidR="00D471D0" w:rsidRPr="009404E3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D471D0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„DANCE! Till </w:t>
      </w:r>
      <w:proofErr w:type="spellStart"/>
      <w:r w:rsidR="00D471D0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D471D0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Die“</w:t>
      </w:r>
      <w:r w:rsidR="00D47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großem EDM-Anteil und Einflüssen aus dem </w:t>
      </w:r>
      <w:proofErr w:type="spell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Hyperpop</w:t>
      </w:r>
      <w:proofErr w:type="spell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nächsten Hit von </w:t>
      </w:r>
      <w:r w:rsidR="001D6634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kollaborierte </w:t>
      </w:r>
      <w:r w:rsidR="00B04CE9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</w:t>
      </w:r>
      <w:r w:rsidR="00B04CE9" w:rsidRPr="009404E3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B04CE9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„Level Up!“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mit </w:t>
      </w:r>
      <w:proofErr w:type="spellStart"/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>Odetari</w:t>
      </w:r>
      <w:proofErr w:type="spellEnd"/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>, woraufhin der Artist im Juni des Jahres auf Scene Queens Song „Stuck“ featurte. Nach weiteren Singles und Kollaborationen erschien im Februar 2025 g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emeinsam mit </w:t>
      </w:r>
      <w:proofErr w:type="spellStart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>asteria</w:t>
      </w:r>
      <w:proofErr w:type="spellEnd"/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5-Track EP </w:t>
      </w:r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Cute</w:t>
      </w:r>
      <w:proofErr w:type="spellEnd"/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Songs </w:t>
      </w:r>
      <w:proofErr w:type="spellStart"/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Gangsters“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1D6634" w:rsidRPr="00B04CE9">
        <w:rPr>
          <w:rFonts w:ascii="Noto Sans" w:hAnsi="Noto Sans" w:cs="Noto Sans"/>
          <w:b/>
          <w:color w:val="auto"/>
          <w:sz w:val="22"/>
          <w:szCs w:val="22"/>
          <w:u w:color="1D1D1D"/>
        </w:rPr>
        <w:t>„BLOODBATH“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größten Erfolg wird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sich auf Spotify in den Top-10 der meistgestreamten Tracks von </w:t>
      </w:r>
      <w:r w:rsidR="00B04CE9" w:rsidRPr="009404E3">
        <w:rPr>
          <w:rFonts w:ascii="Noto Sans" w:hAnsi="Noto Sans" w:cs="Noto Sans"/>
          <w:b/>
          <w:color w:val="auto"/>
          <w:sz w:val="22"/>
          <w:szCs w:val="22"/>
          <w:u w:color="1D1D1D"/>
        </w:rPr>
        <w:t>6arelyhuman</w:t>
      </w:r>
      <w:r w:rsidR="00B04C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wiederfindet</w:t>
      </w:r>
      <w:r w:rsidR="001D663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1A6076A" w14:textId="77777777" w:rsidR="00E61446" w:rsidRDefault="00E6144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082CE3B" w14:textId="77777777" w:rsidR="00D00B12" w:rsidRDefault="00D00B1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226800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A8C6CCC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71D4142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122050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4075D39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1C31F2" w14:textId="77777777" w:rsidR="00A3399E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7596BDE" w14:textId="77777777" w:rsidR="00A3399E" w:rsidRPr="000478EF" w:rsidRDefault="00A3399E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0657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0657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F05713F" w:rsidR="0065122F" w:rsidRPr="00E0657A" w:rsidRDefault="00153CF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0657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6ARELYHUMAN</w:t>
      </w:r>
    </w:p>
    <w:p w14:paraId="2B359260" w14:textId="77777777" w:rsidR="00966871" w:rsidRPr="00E0657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0B28B22" w:rsidR="00194CEA" w:rsidRPr="00E0657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25</w:t>
      </w:r>
      <w:r w:rsidR="00DC164A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E0657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E0657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  <w:lang w:val="en-US"/>
        </w:rPr>
        <w:t>Knust</w:t>
      </w:r>
    </w:p>
    <w:p w14:paraId="59F04D7E" w14:textId="49CDD756" w:rsidR="00A7328C" w:rsidRPr="00E0657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E0657A">
        <w:rPr>
          <w:rFonts w:ascii="Noto Sans" w:hAnsi="Noto Sans" w:cs="Noto Sans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E0657A">
        <w:rPr>
          <w:rFonts w:ascii="Noto Sans" w:hAnsi="Noto Sans" w:cs="Noto Sans"/>
          <w:kern w:val="0"/>
          <w:sz w:val="22"/>
          <w:szCs w:val="22"/>
        </w:rPr>
        <w:tab/>
      </w:r>
      <w:r w:rsidR="00580925" w:rsidRPr="00E0657A">
        <w:rPr>
          <w:rFonts w:ascii="Noto Sans" w:hAnsi="Noto Sans" w:cs="Noto Sans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</w:rPr>
        <w:t>Hole44</w:t>
      </w:r>
    </w:p>
    <w:p w14:paraId="1AE273DD" w14:textId="5849B3DA" w:rsidR="00580925" w:rsidRPr="00E0657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E0657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404E3" w:rsidRPr="00E0657A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E0657A">
        <w:rPr>
          <w:rFonts w:ascii="Noto Sans" w:hAnsi="Noto Sans" w:cs="Noto Sans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E0657A">
        <w:rPr>
          <w:rFonts w:ascii="Noto Sans" w:hAnsi="Noto Sans" w:cs="Noto Sans"/>
          <w:kern w:val="0"/>
          <w:sz w:val="22"/>
          <w:szCs w:val="22"/>
        </w:rPr>
        <w:tab/>
      </w:r>
      <w:r w:rsidR="000C7AF8" w:rsidRPr="00E0657A">
        <w:rPr>
          <w:rFonts w:ascii="Noto Sans" w:hAnsi="Noto Sans" w:cs="Noto Sans"/>
          <w:kern w:val="0"/>
          <w:sz w:val="22"/>
          <w:szCs w:val="22"/>
        </w:rPr>
        <w:tab/>
      </w:r>
      <w:r w:rsidR="009404E3" w:rsidRPr="00E0657A">
        <w:rPr>
          <w:rFonts w:ascii="Noto Sans" w:hAnsi="Noto Sans" w:cs="Noto Sans"/>
          <w:kern w:val="0"/>
          <w:sz w:val="22"/>
          <w:szCs w:val="22"/>
        </w:rPr>
        <w:t>Luxor</w:t>
      </w:r>
    </w:p>
    <w:p w14:paraId="63A45A37" w14:textId="285BFF78" w:rsidR="00290F7F" w:rsidRPr="00E0657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0657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3399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3399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89480B8" w:rsidR="00373132" w:rsidRPr="00A3399E" w:rsidRDefault="002A70E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3399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0657A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3399E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3399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3399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3399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3399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3399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3399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3399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3399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3399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3399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E0657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71C5114" w:rsidR="00290F7F" w:rsidRPr="00E0657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2A70E6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A70E6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A70E6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A70E6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2A70E6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E065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2A70E6" w:rsidRPr="00E065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E065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E065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E0657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3399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3399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3399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3399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3399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3399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131C39C" w:rsidR="00290F7F" w:rsidRPr="00E0657A" w:rsidRDefault="002A70E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8</w:t>
      </w:r>
      <w:r w:rsidR="001E66A3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E0657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50042ED" w:rsidR="00DC164A" w:rsidRPr="000475C4" w:rsidRDefault="002A70E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A70E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www.livenation.de/6arelyhuman-tickets-adp1471359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20F7F6F" w:rsidR="00DC164A" w:rsidRPr="000475C4" w:rsidRDefault="00A3399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www.6arelyhuman.com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6374D53" w:rsidR="00DC164A" w:rsidRPr="00E0657A" w:rsidRDefault="00A3399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E0657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www.facebook.com/6arelyhuman</w:t>
        </w:r>
      </w:hyperlink>
      <w:r w:rsidRPr="00E0657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FB07F01" w:rsidR="00DC164A" w:rsidRPr="00A3399E" w:rsidRDefault="00A3399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3399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www.instagram.com/6arelyhuman</w:t>
        </w:r>
      </w:hyperlink>
      <w:r w:rsidRPr="00A3399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79C1C88" w:rsidR="00DC164A" w:rsidRPr="000475C4" w:rsidRDefault="00A3399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www.x.com/6arelyhuman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7E201CB" w:rsidR="009C73CA" w:rsidRPr="000475C4" w:rsidRDefault="00A3399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www.tiktok.com/@6arelyhuman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4751913A" w:rsidR="00322B4F" w:rsidRPr="00E0657A" w:rsidRDefault="00A3399E" w:rsidP="00A3399E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1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www.youtube.com/@6arelyhuman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C63C316" w:rsidR="00322B4F" w:rsidRPr="000475C4" w:rsidRDefault="00322B4F" w:rsidP="00A3399E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16D3B" w14:textId="77777777" w:rsidR="00C66E95" w:rsidRDefault="00C66E95">
      <w:r>
        <w:separator/>
      </w:r>
    </w:p>
  </w:endnote>
  <w:endnote w:type="continuationSeparator" w:id="0">
    <w:p w14:paraId="12C75FC6" w14:textId="77777777" w:rsidR="00C66E95" w:rsidRDefault="00C66E95">
      <w:r>
        <w:continuationSeparator/>
      </w:r>
    </w:p>
  </w:endnote>
  <w:endnote w:type="continuationNotice" w:id="1">
    <w:p w14:paraId="17B15A24" w14:textId="77777777" w:rsidR="00C66E95" w:rsidRDefault="00C66E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9BE7B" w14:textId="77777777" w:rsidR="00C66E95" w:rsidRDefault="00C66E95">
      <w:r>
        <w:separator/>
      </w:r>
    </w:p>
  </w:footnote>
  <w:footnote w:type="continuationSeparator" w:id="0">
    <w:p w14:paraId="4D75711E" w14:textId="77777777" w:rsidR="00C66E95" w:rsidRDefault="00C66E95">
      <w:r>
        <w:continuationSeparator/>
      </w:r>
    </w:p>
  </w:footnote>
  <w:footnote w:type="continuationNotice" w:id="1">
    <w:p w14:paraId="571AA17D" w14:textId="77777777" w:rsidR="00C66E95" w:rsidRDefault="00C66E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3CFC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D6634"/>
    <w:rsid w:val="001E2792"/>
    <w:rsid w:val="001E66A3"/>
    <w:rsid w:val="001F6941"/>
    <w:rsid w:val="00203460"/>
    <w:rsid w:val="00210AA6"/>
    <w:rsid w:val="002147F0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0E6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0DDD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BFA"/>
    <w:rsid w:val="003E6EEF"/>
    <w:rsid w:val="003F1B16"/>
    <w:rsid w:val="003F27B6"/>
    <w:rsid w:val="0040635C"/>
    <w:rsid w:val="004167DA"/>
    <w:rsid w:val="00420A48"/>
    <w:rsid w:val="0042403E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4B7F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55BA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146"/>
    <w:rsid w:val="005F23FA"/>
    <w:rsid w:val="00600985"/>
    <w:rsid w:val="00607580"/>
    <w:rsid w:val="00617C4E"/>
    <w:rsid w:val="006206C4"/>
    <w:rsid w:val="00643DB2"/>
    <w:rsid w:val="0065122F"/>
    <w:rsid w:val="0065255C"/>
    <w:rsid w:val="00661D05"/>
    <w:rsid w:val="0066589D"/>
    <w:rsid w:val="00674BCA"/>
    <w:rsid w:val="00682A5C"/>
    <w:rsid w:val="00692FF0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1FC3"/>
    <w:rsid w:val="00704935"/>
    <w:rsid w:val="00707BA1"/>
    <w:rsid w:val="0071557D"/>
    <w:rsid w:val="00715EB7"/>
    <w:rsid w:val="007218D1"/>
    <w:rsid w:val="00722446"/>
    <w:rsid w:val="0072501A"/>
    <w:rsid w:val="00727129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281F"/>
    <w:rsid w:val="007D7F3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04E3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43E0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9E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4CE9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66E95"/>
    <w:rsid w:val="00C71E42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B12"/>
    <w:rsid w:val="00D120AE"/>
    <w:rsid w:val="00D13952"/>
    <w:rsid w:val="00D15C0A"/>
    <w:rsid w:val="00D179BE"/>
    <w:rsid w:val="00D22B0B"/>
    <w:rsid w:val="00D27100"/>
    <w:rsid w:val="00D471D0"/>
    <w:rsid w:val="00D531F7"/>
    <w:rsid w:val="00D54DFD"/>
    <w:rsid w:val="00D55A58"/>
    <w:rsid w:val="00D61023"/>
    <w:rsid w:val="00D61631"/>
    <w:rsid w:val="00D66F2B"/>
    <w:rsid w:val="00D7279D"/>
    <w:rsid w:val="00D747C8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442B"/>
    <w:rsid w:val="00DD2DFA"/>
    <w:rsid w:val="00DD578F"/>
    <w:rsid w:val="00DD7EBD"/>
    <w:rsid w:val="00DE2395"/>
    <w:rsid w:val="00DE5860"/>
    <w:rsid w:val="00DF53E3"/>
    <w:rsid w:val="00E005F5"/>
    <w:rsid w:val="00E0657A"/>
    <w:rsid w:val="00E11DC1"/>
    <w:rsid w:val="00E16C2B"/>
    <w:rsid w:val="00E16D0E"/>
    <w:rsid w:val="00E17499"/>
    <w:rsid w:val="00E17B1B"/>
    <w:rsid w:val="00E30E1A"/>
    <w:rsid w:val="00E33C73"/>
    <w:rsid w:val="00E61446"/>
    <w:rsid w:val="00E61979"/>
    <w:rsid w:val="00E66BC7"/>
    <w:rsid w:val="00E6732D"/>
    <w:rsid w:val="00E778DA"/>
    <w:rsid w:val="00E86377"/>
    <w:rsid w:val="00E9390B"/>
    <w:rsid w:val="00E95DAC"/>
    <w:rsid w:val="00EA4EC7"/>
    <w:rsid w:val="00EB331D"/>
    <w:rsid w:val="00EC31A6"/>
    <w:rsid w:val="00EE5206"/>
    <w:rsid w:val="00EF1E42"/>
    <w:rsid w:val="00EF4F06"/>
    <w:rsid w:val="00F01145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39E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6arelyhuman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6arelyhuma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6arelyhuman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6arelyhuman.com" TargetMode="External"/><Relationship Id="rId20" Type="http://schemas.openxmlformats.org/officeDocument/2006/relationships/hyperlink" Target="http://www.tiktok.com/@6arelyhuma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6arelyhum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26</cp:revision>
  <dcterms:created xsi:type="dcterms:W3CDTF">2025-07-03T08:43:00Z</dcterms:created>
  <dcterms:modified xsi:type="dcterms:W3CDTF">2025-07-11T14:20:00Z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